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F9E" w:rsidRPr="0097329C" w:rsidRDefault="0097329C" w:rsidP="00857EA2">
      <w:pPr>
        <w:spacing w:after="0" w:line="228" w:lineRule="auto"/>
        <w:ind w:left="1440" w:firstLine="720"/>
        <w:jc w:val="right"/>
        <w:rPr>
          <w:b/>
          <w:bCs/>
          <w:sz w:val="28"/>
          <w:szCs w:val="28"/>
        </w:rPr>
      </w:pPr>
      <w:r w:rsidRPr="0097329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0CD5233" wp14:editId="55AB1E83">
            <wp:simplePos x="0" y="0"/>
            <wp:positionH relativeFrom="margin">
              <wp:align>left</wp:align>
            </wp:positionH>
            <wp:positionV relativeFrom="paragraph">
              <wp:posOffset>6111</wp:posOffset>
            </wp:positionV>
            <wp:extent cx="2067560" cy="421640"/>
            <wp:effectExtent l="0" t="0" r="8890" b="0"/>
            <wp:wrapNone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329C">
        <w:rPr>
          <w:b/>
          <w:bCs/>
          <w:sz w:val="28"/>
          <w:szCs w:val="28"/>
        </w:rPr>
        <w:t>Professional Development Committee</w:t>
      </w:r>
    </w:p>
    <w:p w:rsidR="0097329C" w:rsidRPr="0097329C" w:rsidRDefault="0097329C" w:rsidP="00857EA2">
      <w:pPr>
        <w:spacing w:after="0" w:line="228" w:lineRule="auto"/>
        <w:jc w:val="right"/>
        <w:rPr>
          <w:b/>
          <w:bCs/>
          <w:sz w:val="24"/>
          <w:szCs w:val="24"/>
        </w:rPr>
      </w:pPr>
      <w:r w:rsidRPr="0097329C">
        <w:rPr>
          <w:b/>
          <w:bCs/>
          <w:sz w:val="24"/>
          <w:szCs w:val="24"/>
        </w:rPr>
        <w:t>Meeting Minutes</w:t>
      </w:r>
    </w:p>
    <w:p w:rsidR="0097329C" w:rsidRDefault="0097329C" w:rsidP="00857EA2">
      <w:pPr>
        <w:spacing w:after="0" w:line="228" w:lineRule="auto"/>
        <w:jc w:val="right"/>
        <w:rPr>
          <w:b/>
          <w:bCs/>
          <w:sz w:val="20"/>
          <w:szCs w:val="20"/>
        </w:rPr>
      </w:pPr>
      <w:r w:rsidRPr="0097329C">
        <w:rPr>
          <w:b/>
          <w:bCs/>
          <w:sz w:val="20"/>
          <w:szCs w:val="20"/>
        </w:rPr>
        <w:t>Thursday</w:t>
      </w:r>
      <w:r w:rsidR="005769A3">
        <w:rPr>
          <w:b/>
          <w:bCs/>
          <w:sz w:val="20"/>
          <w:szCs w:val="20"/>
        </w:rPr>
        <w:t xml:space="preserve">, </w:t>
      </w:r>
      <w:r w:rsidR="00171720">
        <w:rPr>
          <w:b/>
          <w:bCs/>
          <w:sz w:val="20"/>
          <w:szCs w:val="20"/>
        </w:rPr>
        <w:t>March 6</w:t>
      </w:r>
      <w:r w:rsidR="005769A3">
        <w:rPr>
          <w:b/>
          <w:bCs/>
          <w:sz w:val="20"/>
          <w:szCs w:val="20"/>
        </w:rPr>
        <w:t>, 2025</w:t>
      </w:r>
    </w:p>
    <w:p w:rsidR="0097329C" w:rsidRDefault="0097329C" w:rsidP="00857EA2">
      <w:pPr>
        <w:spacing w:after="0" w:line="228" w:lineRule="auto"/>
        <w:jc w:val="right"/>
        <w:rPr>
          <w:b/>
          <w:bCs/>
          <w:sz w:val="20"/>
          <w:szCs w:val="20"/>
        </w:rPr>
      </w:pPr>
    </w:p>
    <w:p w:rsidR="0097329C" w:rsidRPr="003549C7" w:rsidRDefault="0097329C" w:rsidP="00A120DB">
      <w:pPr>
        <w:spacing w:before="120" w:after="0" w:line="240" w:lineRule="auto"/>
      </w:pPr>
      <w:r w:rsidRPr="003549C7">
        <w:rPr>
          <w:b/>
          <w:bCs/>
          <w:sz w:val="24"/>
          <w:szCs w:val="24"/>
        </w:rPr>
        <w:t xml:space="preserve">Present: </w:t>
      </w:r>
      <w:r w:rsidR="00AC72F5" w:rsidRPr="003549C7">
        <w:rPr>
          <w:b/>
          <w:bCs/>
          <w:sz w:val="24"/>
          <w:szCs w:val="24"/>
        </w:rPr>
        <w:t xml:space="preserve"> </w:t>
      </w:r>
      <w:r w:rsidR="00204D22">
        <w:rPr>
          <w:rFonts w:cstheme="minorHAnsi"/>
        </w:rPr>
        <w:t xml:space="preserve">Jamie Cook; </w:t>
      </w:r>
      <w:r w:rsidR="00171720">
        <w:rPr>
          <w:rFonts w:cstheme="minorHAnsi"/>
        </w:rPr>
        <w:t>Alexa Forrester, Ann Foster, Jessica Harris, Jill Harrison</w:t>
      </w:r>
      <w:r w:rsidR="00204D22" w:rsidRPr="004404E8">
        <w:rPr>
          <w:rFonts w:cstheme="minorHAnsi"/>
        </w:rPr>
        <w:t xml:space="preserve">, </w:t>
      </w:r>
      <w:r w:rsidR="00204D22">
        <w:rPr>
          <w:rFonts w:cstheme="minorHAnsi"/>
        </w:rPr>
        <w:t xml:space="preserve">Megan Napoli, </w:t>
      </w:r>
      <w:r w:rsidR="00081164" w:rsidRPr="004404E8">
        <w:rPr>
          <w:rFonts w:cstheme="minorHAnsi"/>
        </w:rPr>
        <w:t>Tammy Sakanashi</w:t>
      </w:r>
      <w:r w:rsidR="00081164">
        <w:t xml:space="preserve">, </w:t>
      </w:r>
      <w:r w:rsidR="00204D22" w:rsidRPr="004404E8">
        <w:rPr>
          <w:rFonts w:cstheme="minorHAnsi"/>
        </w:rPr>
        <w:t>Ann Schott, Patsy Young</w:t>
      </w:r>
      <w:r w:rsidR="005769A3">
        <w:rPr>
          <w:rFonts w:cstheme="minorHAnsi"/>
        </w:rPr>
        <w:t xml:space="preserve"> and Brenda Dixon</w:t>
      </w:r>
      <w:r w:rsidR="00204D22">
        <w:rPr>
          <w:rFonts w:cstheme="minorHAnsi"/>
        </w:rPr>
        <w:t>.</w:t>
      </w:r>
    </w:p>
    <w:p w:rsidR="00604B76" w:rsidRPr="003549C7" w:rsidRDefault="00604B76" w:rsidP="00A120DB">
      <w:pPr>
        <w:spacing w:before="120" w:after="0" w:line="240" w:lineRule="auto"/>
        <w:rPr>
          <w:sz w:val="20"/>
        </w:rPr>
      </w:pPr>
      <w:r w:rsidRPr="003549C7">
        <w:rPr>
          <w:b/>
          <w:bCs/>
          <w:sz w:val="24"/>
          <w:szCs w:val="24"/>
        </w:rPr>
        <w:t>Absent:</w:t>
      </w:r>
      <w:r w:rsidRPr="003549C7">
        <w:rPr>
          <w:sz w:val="24"/>
          <w:szCs w:val="24"/>
        </w:rPr>
        <w:t xml:space="preserve"> </w:t>
      </w:r>
      <w:r w:rsidR="00171720">
        <w:rPr>
          <w:szCs w:val="24"/>
        </w:rPr>
        <w:t>Stephanie Dirks</w:t>
      </w:r>
    </w:p>
    <w:p w:rsidR="0097329C" w:rsidRPr="003549C7" w:rsidRDefault="0097329C" w:rsidP="00A120DB">
      <w:pPr>
        <w:spacing w:before="120" w:after="0" w:line="240" w:lineRule="auto"/>
        <w:rPr>
          <w:szCs w:val="24"/>
        </w:rPr>
      </w:pPr>
      <w:r w:rsidRPr="003549C7">
        <w:rPr>
          <w:b/>
          <w:bCs/>
          <w:sz w:val="24"/>
          <w:szCs w:val="24"/>
        </w:rPr>
        <w:t xml:space="preserve">Note-taker: </w:t>
      </w:r>
      <w:r w:rsidR="005769A3">
        <w:rPr>
          <w:bCs/>
          <w:szCs w:val="24"/>
        </w:rPr>
        <w:t xml:space="preserve"> </w:t>
      </w:r>
      <w:r w:rsidR="00171720">
        <w:rPr>
          <w:bCs/>
          <w:szCs w:val="24"/>
        </w:rPr>
        <w:t>Jamie &amp; Brenda</w:t>
      </w:r>
    </w:p>
    <w:p w:rsidR="0031029B" w:rsidRPr="00171720" w:rsidRDefault="0097329C" w:rsidP="00A120DB">
      <w:pPr>
        <w:spacing w:before="120" w:after="0" w:line="240" w:lineRule="auto"/>
        <w:rPr>
          <w:szCs w:val="24"/>
        </w:rPr>
      </w:pPr>
      <w:r w:rsidRPr="00171720">
        <w:rPr>
          <w:szCs w:val="24"/>
        </w:rPr>
        <w:t>Minutes</w:t>
      </w:r>
      <w:r w:rsidR="00AC72F5" w:rsidRPr="00171720">
        <w:rPr>
          <w:szCs w:val="24"/>
        </w:rPr>
        <w:t xml:space="preserve"> from </w:t>
      </w:r>
      <w:r w:rsidR="005769A3" w:rsidRPr="00171720">
        <w:rPr>
          <w:szCs w:val="24"/>
        </w:rPr>
        <w:t>February 6, 2025</w:t>
      </w:r>
      <w:r w:rsidR="00B27FC2" w:rsidRPr="00171720">
        <w:rPr>
          <w:szCs w:val="24"/>
        </w:rPr>
        <w:t xml:space="preserve"> </w:t>
      </w:r>
      <w:r w:rsidR="00171720" w:rsidRPr="00171720">
        <w:rPr>
          <w:szCs w:val="24"/>
        </w:rPr>
        <w:t xml:space="preserve">and February 20, 2025 </w:t>
      </w:r>
      <w:r w:rsidR="00B27FC2" w:rsidRPr="00171720">
        <w:rPr>
          <w:szCs w:val="24"/>
        </w:rPr>
        <w:t>meeting</w:t>
      </w:r>
      <w:r w:rsidR="00171720" w:rsidRPr="00171720">
        <w:rPr>
          <w:szCs w:val="24"/>
        </w:rPr>
        <w:t>s</w:t>
      </w:r>
      <w:r w:rsidR="00AC72F5" w:rsidRPr="00171720">
        <w:rPr>
          <w:szCs w:val="24"/>
        </w:rPr>
        <w:t xml:space="preserve">:  </w:t>
      </w:r>
      <w:r w:rsidR="00171720" w:rsidRPr="00171720">
        <w:rPr>
          <w:szCs w:val="24"/>
        </w:rPr>
        <w:t>Both a</w:t>
      </w:r>
      <w:r w:rsidR="00081164" w:rsidRPr="00171720">
        <w:rPr>
          <w:szCs w:val="24"/>
        </w:rPr>
        <w:t>pproved</w:t>
      </w:r>
      <w:r w:rsidR="005769A3" w:rsidRPr="00171720">
        <w:rPr>
          <w:szCs w:val="24"/>
        </w:rPr>
        <w:t xml:space="preserve"> as is.</w:t>
      </w:r>
    </w:p>
    <w:p w:rsidR="00597AC5" w:rsidRPr="003549C7" w:rsidRDefault="00597AC5" w:rsidP="00A120DB">
      <w:pPr>
        <w:spacing w:after="0" w:line="240" w:lineRule="auto"/>
        <w:rPr>
          <w:sz w:val="24"/>
          <w:szCs w:val="24"/>
          <w:highlight w:val="yellow"/>
        </w:rPr>
      </w:pPr>
    </w:p>
    <w:p w:rsidR="004E2208" w:rsidRPr="004E2208" w:rsidRDefault="00171720" w:rsidP="00A120DB">
      <w:pPr>
        <w:pStyle w:val="ListParagraph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  <w:u w:val="single"/>
        </w:rPr>
        <w:t>Continued Debrief of Spring 2025 PDA</w:t>
      </w:r>
      <w:r w:rsidR="005769A3">
        <w:rPr>
          <w:sz w:val="24"/>
          <w:szCs w:val="24"/>
        </w:rPr>
        <w:t>:</w:t>
      </w:r>
    </w:p>
    <w:p w:rsidR="00171720" w:rsidRDefault="00171720" w:rsidP="0017172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Discuss Improvements for next </w:t>
      </w:r>
      <w:r>
        <w:rPr>
          <w:rFonts w:eastAsia="Times New Roman"/>
        </w:rPr>
        <w:t>PDA</w:t>
      </w:r>
      <w:r>
        <w:rPr>
          <w:rFonts w:eastAsia="Times New Roman"/>
        </w:rPr>
        <w:t>:</w:t>
      </w:r>
    </w:p>
    <w:p w:rsidR="00171720" w:rsidRDefault="00171720" w:rsidP="00171720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Maybe encourage department Managers and chairs to make announcement promoting PDA to their areas</w:t>
      </w:r>
    </w:p>
    <w:p w:rsidR="00171720" w:rsidRDefault="00171720" w:rsidP="00171720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Can we make a direction guide or have media provide a guide for how to use the Instructor/ flex stations in each </w:t>
      </w:r>
      <w:proofErr w:type="gramStart"/>
      <w:r>
        <w:rPr>
          <w:rFonts w:eastAsia="Times New Roman"/>
        </w:rPr>
        <w:t>classroom.</w:t>
      </w:r>
      <w:proofErr w:type="gramEnd"/>
      <w:r>
        <w:rPr>
          <w:rFonts w:eastAsia="Times New Roman"/>
        </w:rPr>
        <w:t xml:space="preserve"> Leave a 1 sheet guide on the desk for presenters to use.</w:t>
      </w:r>
    </w:p>
    <w:p w:rsidR="00171720" w:rsidRDefault="00171720" w:rsidP="00171720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Can we ask IT about providing an accordion style schedule for PDA </w:t>
      </w:r>
      <w:proofErr w:type="gramStart"/>
      <w:r>
        <w:rPr>
          <w:rFonts w:eastAsia="Times New Roman"/>
        </w:rPr>
        <w:t>schedule</w:t>
      </w:r>
      <w:proofErr w:type="gramEnd"/>
    </w:p>
    <w:p w:rsidR="00171720" w:rsidRDefault="00171720" w:rsidP="0017172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Went Over Presenter Survey Feedback</w:t>
      </w:r>
    </w:p>
    <w:p w:rsidR="00171720" w:rsidRDefault="00171720" w:rsidP="0017172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Committee decided we should add to the “Call for Proposals” email a bullet point of information stating that “you don’t get paid for presenting a workshop.”</w:t>
      </w:r>
    </w:p>
    <w:p w:rsidR="00171720" w:rsidRDefault="00171720" w:rsidP="0017172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Faculty contacts to send an email to the appropriate decision makers asking “why do we still offer Zoom for PDA?” </w:t>
      </w:r>
    </w:p>
    <w:p w:rsidR="00171720" w:rsidRDefault="00171720" w:rsidP="00171720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Check with AFA</w:t>
      </w:r>
    </w:p>
    <w:p w:rsidR="00171720" w:rsidRDefault="00171720" w:rsidP="00171720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Using Zoom decreases in-person participation</w:t>
      </w:r>
    </w:p>
    <w:p w:rsidR="00171720" w:rsidRDefault="00171720" w:rsidP="00171720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Maybe an accommodation for those who are remote faculty</w:t>
      </w:r>
    </w:p>
    <w:p w:rsidR="00171720" w:rsidRDefault="00171720" w:rsidP="0017172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Is it possible to bring back a pre-sign up count for presenters to know how many people will show up to their </w:t>
      </w:r>
      <w:proofErr w:type="gramStart"/>
      <w:r>
        <w:rPr>
          <w:rFonts w:eastAsia="Times New Roman"/>
        </w:rPr>
        <w:t>workshops</w:t>
      </w:r>
      <w:proofErr w:type="gramEnd"/>
    </w:p>
    <w:p w:rsidR="005769A3" w:rsidRPr="005769A3" w:rsidRDefault="005769A3" w:rsidP="00A120DB">
      <w:pPr>
        <w:pStyle w:val="ListParagraph"/>
        <w:tabs>
          <w:tab w:val="left" w:pos="720"/>
        </w:tabs>
        <w:spacing w:line="240" w:lineRule="auto"/>
        <w:rPr>
          <w:rFonts w:cstheme="minorHAnsi"/>
        </w:rPr>
      </w:pPr>
    </w:p>
    <w:p w:rsidR="00C50A83" w:rsidRPr="005769A3" w:rsidRDefault="005769A3" w:rsidP="00171720">
      <w:pPr>
        <w:pStyle w:val="ListParagraph"/>
        <w:numPr>
          <w:ilvl w:val="0"/>
          <w:numId w:val="1"/>
        </w:numPr>
        <w:spacing w:line="240" w:lineRule="auto"/>
        <w:ind w:left="360"/>
        <w:rPr>
          <w:rFonts w:cstheme="minorHAnsi"/>
          <w:u w:val="single"/>
        </w:rPr>
      </w:pPr>
      <w:r w:rsidRPr="005769A3">
        <w:rPr>
          <w:sz w:val="24"/>
          <w:szCs w:val="24"/>
          <w:u w:val="single"/>
        </w:rPr>
        <w:t>Start planning Fall 2025 PDA Day</w:t>
      </w:r>
    </w:p>
    <w:p w:rsidR="00171720" w:rsidRDefault="00171720" w:rsidP="0017172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Planning Fall 2025 PDA </w:t>
      </w:r>
    </w:p>
    <w:p w:rsidR="00171720" w:rsidRDefault="00171720" w:rsidP="00171720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Dr. Garcia will be the Key note Speaker</w:t>
      </w:r>
    </w:p>
    <w:p w:rsidR="00171720" w:rsidRDefault="00171720" w:rsidP="00171720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Will be held on the Santa Rosa Campus</w:t>
      </w:r>
    </w:p>
    <w:p w:rsidR="00171720" w:rsidRDefault="00171720" w:rsidP="0017172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Theme Ideas:</w:t>
      </w:r>
    </w:p>
    <w:p w:rsidR="00171720" w:rsidRDefault="00171720" w:rsidP="00171720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Courage in Unstable Times</w:t>
      </w:r>
    </w:p>
    <w:p w:rsidR="00171720" w:rsidRDefault="00171720" w:rsidP="00171720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Forging Pathways</w:t>
      </w:r>
    </w:p>
    <w:p w:rsidR="00171720" w:rsidRDefault="00171720" w:rsidP="00171720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Sustainable SRJC</w:t>
      </w:r>
    </w:p>
    <w:p w:rsidR="00171720" w:rsidRDefault="00171720" w:rsidP="0017172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Edits must be made to “Call for Proposal” email</w:t>
      </w:r>
    </w:p>
    <w:p w:rsidR="00171720" w:rsidRDefault="00171720" w:rsidP="00171720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Reformat the Pathway list – check with Cabinet do they want to refresh the pathways</w:t>
      </w:r>
    </w:p>
    <w:p w:rsidR="00171720" w:rsidRDefault="00171720" w:rsidP="00171720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Release “call for proposal” email the week after spring break</w:t>
      </w:r>
    </w:p>
    <w:p w:rsidR="00B26AE9" w:rsidRPr="00A120DB" w:rsidRDefault="00B26AE9" w:rsidP="005769A3">
      <w:pPr>
        <w:spacing w:after="0" w:line="240" w:lineRule="auto"/>
        <w:ind w:left="720"/>
        <w:rPr>
          <w:sz w:val="24"/>
          <w:szCs w:val="24"/>
        </w:rPr>
      </w:pPr>
    </w:p>
    <w:p w:rsidR="00A120DB" w:rsidRPr="000663B9" w:rsidRDefault="00A120DB" w:rsidP="00A120DB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0663B9">
        <w:rPr>
          <w:sz w:val="24"/>
          <w:szCs w:val="24"/>
          <w:u w:val="single"/>
        </w:rPr>
        <w:t>Next Meeting Agenda Items</w:t>
      </w:r>
      <w:r w:rsidRPr="000663B9">
        <w:rPr>
          <w:sz w:val="24"/>
          <w:szCs w:val="24"/>
        </w:rPr>
        <w:t>.</w:t>
      </w:r>
    </w:p>
    <w:p w:rsidR="00A120DB" w:rsidRPr="000663B9" w:rsidRDefault="00A120DB" w:rsidP="00A120DB">
      <w:pPr>
        <w:pStyle w:val="ListParagraph"/>
        <w:numPr>
          <w:ilvl w:val="0"/>
          <w:numId w:val="5"/>
        </w:numPr>
        <w:tabs>
          <w:tab w:val="left" w:pos="2644"/>
        </w:tabs>
        <w:spacing w:after="0" w:line="240" w:lineRule="auto"/>
        <w:ind w:left="1080"/>
        <w:rPr>
          <w:rFonts w:cstheme="minorHAnsi"/>
        </w:rPr>
      </w:pPr>
      <w:r w:rsidRPr="000663B9">
        <w:rPr>
          <w:rFonts w:cstheme="minorHAnsi"/>
        </w:rPr>
        <w:t>Website Presence, discuss upgrades</w:t>
      </w:r>
    </w:p>
    <w:p w:rsidR="00A120DB" w:rsidRPr="000663B9" w:rsidRDefault="00A120DB" w:rsidP="00A120DB">
      <w:pPr>
        <w:pStyle w:val="ListParagraph"/>
        <w:numPr>
          <w:ilvl w:val="0"/>
          <w:numId w:val="5"/>
        </w:numPr>
        <w:tabs>
          <w:tab w:val="left" w:pos="2644"/>
        </w:tabs>
        <w:spacing w:after="0" w:line="240" w:lineRule="auto"/>
        <w:ind w:left="1080"/>
        <w:rPr>
          <w:rFonts w:cstheme="minorHAnsi"/>
        </w:rPr>
      </w:pPr>
      <w:r w:rsidRPr="000663B9">
        <w:rPr>
          <w:rFonts w:cstheme="minorHAnsi"/>
        </w:rPr>
        <w:t>Review process of District offerings (Events Calendar/Page)</w:t>
      </w:r>
    </w:p>
    <w:p w:rsidR="00A120DB" w:rsidRPr="000663B9" w:rsidRDefault="00A120DB" w:rsidP="00A120DB">
      <w:pPr>
        <w:pStyle w:val="ListParagraph"/>
        <w:numPr>
          <w:ilvl w:val="0"/>
          <w:numId w:val="5"/>
        </w:numPr>
        <w:tabs>
          <w:tab w:val="left" w:pos="2644"/>
        </w:tabs>
        <w:spacing w:after="0" w:line="240" w:lineRule="auto"/>
        <w:ind w:left="1080"/>
        <w:rPr>
          <w:rFonts w:cstheme="minorHAnsi"/>
        </w:rPr>
      </w:pPr>
      <w:r w:rsidRPr="000663B9">
        <w:rPr>
          <w:rFonts w:cstheme="minorHAnsi"/>
        </w:rPr>
        <w:t>Professional Development Release Time</w:t>
      </w:r>
    </w:p>
    <w:p w:rsidR="00A120DB" w:rsidRPr="000663B9" w:rsidRDefault="00A120DB" w:rsidP="00A120DB">
      <w:pPr>
        <w:pStyle w:val="ListParagraph"/>
        <w:numPr>
          <w:ilvl w:val="0"/>
          <w:numId w:val="5"/>
        </w:numPr>
        <w:spacing w:after="120" w:line="240" w:lineRule="auto"/>
        <w:ind w:left="1080"/>
        <w:rPr>
          <w:sz w:val="24"/>
          <w:szCs w:val="24"/>
        </w:rPr>
      </w:pPr>
      <w:r w:rsidRPr="000663B9">
        <w:rPr>
          <w:rFonts w:cstheme="minorHAnsi"/>
        </w:rPr>
        <w:t>New Flex sign up website</w:t>
      </w:r>
    </w:p>
    <w:p w:rsidR="00A120DB" w:rsidRPr="000663B9" w:rsidRDefault="00A120DB" w:rsidP="00A120DB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:rsidR="00D9163B" w:rsidRPr="008F049F" w:rsidRDefault="0097329C" w:rsidP="008F049F">
      <w:pPr>
        <w:spacing w:after="0" w:line="240" w:lineRule="auto"/>
        <w:rPr>
          <w:bCs/>
          <w:sz w:val="24"/>
          <w:szCs w:val="24"/>
        </w:rPr>
      </w:pPr>
      <w:r w:rsidRPr="000663B9">
        <w:rPr>
          <w:b/>
          <w:bCs/>
          <w:sz w:val="24"/>
          <w:szCs w:val="24"/>
        </w:rPr>
        <w:t>Next Meeting:</w:t>
      </w:r>
      <w:r w:rsidR="0054108C" w:rsidRPr="000663B9">
        <w:rPr>
          <w:b/>
          <w:bCs/>
          <w:sz w:val="24"/>
          <w:szCs w:val="24"/>
        </w:rPr>
        <w:t xml:space="preserve"> </w:t>
      </w:r>
      <w:r w:rsidR="00F202A5" w:rsidRPr="000663B9">
        <w:rPr>
          <w:b/>
          <w:bCs/>
          <w:sz w:val="24"/>
          <w:szCs w:val="24"/>
        </w:rPr>
        <w:t xml:space="preserve"> </w:t>
      </w:r>
      <w:r w:rsidR="000663B9" w:rsidRPr="000663B9">
        <w:rPr>
          <w:bCs/>
          <w:sz w:val="24"/>
          <w:szCs w:val="24"/>
        </w:rPr>
        <w:t>April 3</w:t>
      </w:r>
      <w:r w:rsidR="00A120DB" w:rsidRPr="000663B9">
        <w:rPr>
          <w:bCs/>
          <w:sz w:val="24"/>
          <w:szCs w:val="24"/>
        </w:rPr>
        <w:t>, 2025</w:t>
      </w:r>
      <w:r w:rsidR="00597AC5" w:rsidRPr="000663B9">
        <w:rPr>
          <w:bCs/>
          <w:sz w:val="24"/>
          <w:szCs w:val="24"/>
        </w:rPr>
        <w:t xml:space="preserve"> (Facilitator: </w:t>
      </w:r>
      <w:r w:rsidR="000663B9" w:rsidRPr="000663B9">
        <w:rPr>
          <w:bCs/>
          <w:sz w:val="24"/>
          <w:szCs w:val="24"/>
        </w:rPr>
        <w:t xml:space="preserve">Stephanie </w:t>
      </w:r>
      <w:r w:rsidR="00A120DB" w:rsidRPr="000663B9">
        <w:rPr>
          <w:bCs/>
          <w:sz w:val="24"/>
          <w:szCs w:val="24"/>
        </w:rPr>
        <w:t xml:space="preserve">  Notetaker:  </w:t>
      </w:r>
      <w:r w:rsidR="000663B9" w:rsidRPr="000663B9">
        <w:rPr>
          <w:bCs/>
          <w:sz w:val="24"/>
          <w:szCs w:val="24"/>
        </w:rPr>
        <w:t>Brenda</w:t>
      </w:r>
      <w:r w:rsidR="00597AC5" w:rsidRPr="000663B9">
        <w:rPr>
          <w:bCs/>
          <w:sz w:val="24"/>
          <w:szCs w:val="24"/>
        </w:rPr>
        <w:t>)</w:t>
      </w:r>
    </w:p>
    <w:sectPr w:rsidR="00D9163B" w:rsidRPr="008F049F" w:rsidSect="00A875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CB6" w:rsidRDefault="004D0CB6" w:rsidP="00A70430">
      <w:pPr>
        <w:spacing w:after="0" w:line="240" w:lineRule="auto"/>
      </w:pPr>
      <w:r>
        <w:separator/>
      </w:r>
    </w:p>
  </w:endnote>
  <w:endnote w:type="continuationSeparator" w:id="0">
    <w:p w:rsidR="004D0CB6" w:rsidRDefault="004D0CB6" w:rsidP="00A7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CB6" w:rsidRDefault="004D0CB6" w:rsidP="00A70430">
      <w:pPr>
        <w:spacing w:after="0" w:line="240" w:lineRule="auto"/>
      </w:pPr>
      <w:r>
        <w:separator/>
      </w:r>
    </w:p>
  </w:footnote>
  <w:footnote w:type="continuationSeparator" w:id="0">
    <w:p w:rsidR="004D0CB6" w:rsidRDefault="004D0CB6" w:rsidP="00A7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5F19"/>
    <w:multiLevelType w:val="hybridMultilevel"/>
    <w:tmpl w:val="E7400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77B1"/>
    <w:multiLevelType w:val="hybridMultilevel"/>
    <w:tmpl w:val="7F94B73C"/>
    <w:lvl w:ilvl="0" w:tplc="5B8EB2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C64BD"/>
    <w:multiLevelType w:val="hybridMultilevel"/>
    <w:tmpl w:val="44143590"/>
    <w:lvl w:ilvl="0" w:tplc="49A824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C00387"/>
    <w:multiLevelType w:val="hybridMultilevel"/>
    <w:tmpl w:val="043C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B1FBE"/>
    <w:multiLevelType w:val="hybridMultilevel"/>
    <w:tmpl w:val="CD2C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D0BC7"/>
    <w:multiLevelType w:val="hybridMultilevel"/>
    <w:tmpl w:val="084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95564"/>
    <w:multiLevelType w:val="hybridMultilevel"/>
    <w:tmpl w:val="AEFA5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D06F5"/>
    <w:multiLevelType w:val="hybridMultilevel"/>
    <w:tmpl w:val="2D8A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9C"/>
    <w:rsid w:val="0001059E"/>
    <w:rsid w:val="000137CE"/>
    <w:rsid w:val="0005519F"/>
    <w:rsid w:val="000663B9"/>
    <w:rsid w:val="000733C7"/>
    <w:rsid w:val="00081164"/>
    <w:rsid w:val="00084724"/>
    <w:rsid w:val="000904F6"/>
    <w:rsid w:val="000A307D"/>
    <w:rsid w:val="000A5612"/>
    <w:rsid w:val="000C449B"/>
    <w:rsid w:val="000C45FD"/>
    <w:rsid w:val="000D256A"/>
    <w:rsid w:val="00102F3A"/>
    <w:rsid w:val="00151071"/>
    <w:rsid w:val="00166034"/>
    <w:rsid w:val="0017095D"/>
    <w:rsid w:val="00170E2B"/>
    <w:rsid w:val="00171720"/>
    <w:rsid w:val="001844F7"/>
    <w:rsid w:val="001B523E"/>
    <w:rsid w:val="001B68C9"/>
    <w:rsid w:val="001D73B2"/>
    <w:rsid w:val="001E30F4"/>
    <w:rsid w:val="001F3F8D"/>
    <w:rsid w:val="00204703"/>
    <w:rsid w:val="00204B12"/>
    <w:rsid w:val="00204D22"/>
    <w:rsid w:val="00217FF8"/>
    <w:rsid w:val="00224D38"/>
    <w:rsid w:val="0023266A"/>
    <w:rsid w:val="00234817"/>
    <w:rsid w:val="002404BD"/>
    <w:rsid w:val="00246F9E"/>
    <w:rsid w:val="00295950"/>
    <w:rsid w:val="002D5D62"/>
    <w:rsid w:val="002D607C"/>
    <w:rsid w:val="002F178B"/>
    <w:rsid w:val="002F6CE8"/>
    <w:rsid w:val="0031029B"/>
    <w:rsid w:val="0031597B"/>
    <w:rsid w:val="00330A83"/>
    <w:rsid w:val="00334AA9"/>
    <w:rsid w:val="003500AA"/>
    <w:rsid w:val="003549C7"/>
    <w:rsid w:val="00396E46"/>
    <w:rsid w:val="003A390A"/>
    <w:rsid w:val="003B0ABE"/>
    <w:rsid w:val="003B729E"/>
    <w:rsid w:val="003C6CE2"/>
    <w:rsid w:val="003D03BE"/>
    <w:rsid w:val="003D1ACB"/>
    <w:rsid w:val="003E2DEA"/>
    <w:rsid w:val="003F622B"/>
    <w:rsid w:val="00412728"/>
    <w:rsid w:val="00434BD3"/>
    <w:rsid w:val="004459EE"/>
    <w:rsid w:val="00446797"/>
    <w:rsid w:val="004479E3"/>
    <w:rsid w:val="00450001"/>
    <w:rsid w:val="00465B3B"/>
    <w:rsid w:val="00467A3D"/>
    <w:rsid w:val="004A0090"/>
    <w:rsid w:val="004A32A1"/>
    <w:rsid w:val="004A3A28"/>
    <w:rsid w:val="004C0306"/>
    <w:rsid w:val="004D01B1"/>
    <w:rsid w:val="004D0CB6"/>
    <w:rsid w:val="004D5DD2"/>
    <w:rsid w:val="004D5E33"/>
    <w:rsid w:val="004E2208"/>
    <w:rsid w:val="00504B0B"/>
    <w:rsid w:val="005147AA"/>
    <w:rsid w:val="00531882"/>
    <w:rsid w:val="0054108C"/>
    <w:rsid w:val="00546575"/>
    <w:rsid w:val="00551A68"/>
    <w:rsid w:val="0057296C"/>
    <w:rsid w:val="005748FB"/>
    <w:rsid w:val="00575505"/>
    <w:rsid w:val="00575954"/>
    <w:rsid w:val="005769A3"/>
    <w:rsid w:val="005862D4"/>
    <w:rsid w:val="00591D43"/>
    <w:rsid w:val="00597AC5"/>
    <w:rsid w:val="005A1846"/>
    <w:rsid w:val="005B4EAC"/>
    <w:rsid w:val="005C500C"/>
    <w:rsid w:val="005C6CC7"/>
    <w:rsid w:val="005C7CB3"/>
    <w:rsid w:val="005D065C"/>
    <w:rsid w:val="005E3935"/>
    <w:rsid w:val="005F4CA1"/>
    <w:rsid w:val="005F57D3"/>
    <w:rsid w:val="00604B76"/>
    <w:rsid w:val="00607125"/>
    <w:rsid w:val="0060738F"/>
    <w:rsid w:val="00632228"/>
    <w:rsid w:val="006379DC"/>
    <w:rsid w:val="00655357"/>
    <w:rsid w:val="00665044"/>
    <w:rsid w:val="00671A00"/>
    <w:rsid w:val="006771A0"/>
    <w:rsid w:val="00690D15"/>
    <w:rsid w:val="00693784"/>
    <w:rsid w:val="006A4786"/>
    <w:rsid w:val="006B2EB6"/>
    <w:rsid w:val="006C4A8E"/>
    <w:rsid w:val="006E1F16"/>
    <w:rsid w:val="006E7251"/>
    <w:rsid w:val="0070544D"/>
    <w:rsid w:val="0071519E"/>
    <w:rsid w:val="00721F38"/>
    <w:rsid w:val="0075283A"/>
    <w:rsid w:val="007975E7"/>
    <w:rsid w:val="007B266B"/>
    <w:rsid w:val="007E22B7"/>
    <w:rsid w:val="00836C17"/>
    <w:rsid w:val="00844F4A"/>
    <w:rsid w:val="008560D4"/>
    <w:rsid w:val="00857EA2"/>
    <w:rsid w:val="008676CC"/>
    <w:rsid w:val="00867773"/>
    <w:rsid w:val="008750CA"/>
    <w:rsid w:val="00887067"/>
    <w:rsid w:val="008910AC"/>
    <w:rsid w:val="00894E89"/>
    <w:rsid w:val="00896770"/>
    <w:rsid w:val="008A7805"/>
    <w:rsid w:val="008B460D"/>
    <w:rsid w:val="008B778B"/>
    <w:rsid w:val="008D63EB"/>
    <w:rsid w:val="008D6AF6"/>
    <w:rsid w:val="008E1E75"/>
    <w:rsid w:val="008F049F"/>
    <w:rsid w:val="008F3707"/>
    <w:rsid w:val="00907B2D"/>
    <w:rsid w:val="00944E12"/>
    <w:rsid w:val="0094557A"/>
    <w:rsid w:val="009607A8"/>
    <w:rsid w:val="00967E13"/>
    <w:rsid w:val="0097329C"/>
    <w:rsid w:val="009934D8"/>
    <w:rsid w:val="00996EF6"/>
    <w:rsid w:val="009C02A4"/>
    <w:rsid w:val="009D18A4"/>
    <w:rsid w:val="009E2368"/>
    <w:rsid w:val="009F5F27"/>
    <w:rsid w:val="00A05085"/>
    <w:rsid w:val="00A05BAA"/>
    <w:rsid w:val="00A06117"/>
    <w:rsid w:val="00A120DB"/>
    <w:rsid w:val="00A41ADE"/>
    <w:rsid w:val="00A70430"/>
    <w:rsid w:val="00A739A3"/>
    <w:rsid w:val="00A875BC"/>
    <w:rsid w:val="00A923DE"/>
    <w:rsid w:val="00A93711"/>
    <w:rsid w:val="00AA1C3F"/>
    <w:rsid w:val="00AA2847"/>
    <w:rsid w:val="00AA7648"/>
    <w:rsid w:val="00AB0BF6"/>
    <w:rsid w:val="00AB71FD"/>
    <w:rsid w:val="00AC72F5"/>
    <w:rsid w:val="00AD63C2"/>
    <w:rsid w:val="00AD77A4"/>
    <w:rsid w:val="00AE6406"/>
    <w:rsid w:val="00AF7208"/>
    <w:rsid w:val="00B12413"/>
    <w:rsid w:val="00B22AB3"/>
    <w:rsid w:val="00B22E20"/>
    <w:rsid w:val="00B25FEE"/>
    <w:rsid w:val="00B26AE9"/>
    <w:rsid w:val="00B27FC2"/>
    <w:rsid w:val="00B347F7"/>
    <w:rsid w:val="00B407D6"/>
    <w:rsid w:val="00B70924"/>
    <w:rsid w:val="00B838E2"/>
    <w:rsid w:val="00B86DD4"/>
    <w:rsid w:val="00BA53D2"/>
    <w:rsid w:val="00BE2F7D"/>
    <w:rsid w:val="00BF5558"/>
    <w:rsid w:val="00C2299B"/>
    <w:rsid w:val="00C3200A"/>
    <w:rsid w:val="00C460D1"/>
    <w:rsid w:val="00C50A83"/>
    <w:rsid w:val="00C611D4"/>
    <w:rsid w:val="00C72E64"/>
    <w:rsid w:val="00C766B6"/>
    <w:rsid w:val="00C83515"/>
    <w:rsid w:val="00C931E9"/>
    <w:rsid w:val="00CA0768"/>
    <w:rsid w:val="00CA1656"/>
    <w:rsid w:val="00CA4C1D"/>
    <w:rsid w:val="00CC4CE9"/>
    <w:rsid w:val="00CF4C56"/>
    <w:rsid w:val="00D01557"/>
    <w:rsid w:val="00D06BB6"/>
    <w:rsid w:val="00D11B17"/>
    <w:rsid w:val="00D35E24"/>
    <w:rsid w:val="00D37DC9"/>
    <w:rsid w:val="00D46422"/>
    <w:rsid w:val="00D51E71"/>
    <w:rsid w:val="00D579DB"/>
    <w:rsid w:val="00D63455"/>
    <w:rsid w:val="00D67840"/>
    <w:rsid w:val="00D9163B"/>
    <w:rsid w:val="00D93F02"/>
    <w:rsid w:val="00D94D14"/>
    <w:rsid w:val="00DB60C9"/>
    <w:rsid w:val="00DD0B4A"/>
    <w:rsid w:val="00DD31A4"/>
    <w:rsid w:val="00DD572B"/>
    <w:rsid w:val="00DF6653"/>
    <w:rsid w:val="00E031BA"/>
    <w:rsid w:val="00E046D2"/>
    <w:rsid w:val="00E11C61"/>
    <w:rsid w:val="00E16D57"/>
    <w:rsid w:val="00E215E0"/>
    <w:rsid w:val="00E24CCA"/>
    <w:rsid w:val="00E440C6"/>
    <w:rsid w:val="00E50537"/>
    <w:rsid w:val="00E55871"/>
    <w:rsid w:val="00E57DAF"/>
    <w:rsid w:val="00E646C2"/>
    <w:rsid w:val="00E6686E"/>
    <w:rsid w:val="00E71B0C"/>
    <w:rsid w:val="00E7429A"/>
    <w:rsid w:val="00E76635"/>
    <w:rsid w:val="00E835BE"/>
    <w:rsid w:val="00E90A1A"/>
    <w:rsid w:val="00EB028C"/>
    <w:rsid w:val="00EC0309"/>
    <w:rsid w:val="00EC331E"/>
    <w:rsid w:val="00ED798A"/>
    <w:rsid w:val="00F04672"/>
    <w:rsid w:val="00F202A5"/>
    <w:rsid w:val="00F221F2"/>
    <w:rsid w:val="00F415CC"/>
    <w:rsid w:val="00F62897"/>
    <w:rsid w:val="00F63B5D"/>
    <w:rsid w:val="00F749F7"/>
    <w:rsid w:val="00F829E5"/>
    <w:rsid w:val="00F83149"/>
    <w:rsid w:val="00F83EB3"/>
    <w:rsid w:val="00F92618"/>
    <w:rsid w:val="00F92E1A"/>
    <w:rsid w:val="00F96C2E"/>
    <w:rsid w:val="00FA3096"/>
    <w:rsid w:val="00FA4268"/>
    <w:rsid w:val="00FA7D27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C73CA4"/>
  <w15:chartTrackingRefBased/>
  <w15:docId w15:val="{05E7F6AD-55DF-4125-AE63-4AD04235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2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5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5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519E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7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30"/>
  </w:style>
  <w:style w:type="paragraph" w:styleId="Footer">
    <w:name w:val="footer"/>
    <w:basedOn w:val="Normal"/>
    <w:link w:val="FooterChar"/>
    <w:uiPriority w:val="99"/>
    <w:unhideWhenUsed/>
    <w:rsid w:val="00A7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30"/>
  </w:style>
  <w:style w:type="paragraph" w:styleId="BalloonText">
    <w:name w:val="Balloon Text"/>
    <w:basedOn w:val="Normal"/>
    <w:link w:val="BalloonTextChar"/>
    <w:uiPriority w:val="99"/>
    <w:semiHidden/>
    <w:unhideWhenUsed/>
    <w:rsid w:val="0005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1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1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164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12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Minutes</Category>
    <Meeting_x0020_Date xmlns="c1789741-fdc5-4432-a0fa-1baf49da5a6b">2025-03-06T08:00:00+00:00</Meeting_x0020_Date>
  </documentManagement>
</p:properties>
</file>

<file path=customXml/itemProps1.xml><?xml version="1.0" encoding="utf-8"?>
<ds:datastoreItem xmlns:ds="http://schemas.openxmlformats.org/officeDocument/2006/customXml" ds:itemID="{446063E3-E801-4A7B-8263-8AA529175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47AC72-7B39-482A-A350-365C0DE90FD4}"/>
</file>

<file path=customXml/itemProps3.xml><?xml version="1.0" encoding="utf-8"?>
<ds:datastoreItem xmlns:ds="http://schemas.openxmlformats.org/officeDocument/2006/customXml" ds:itemID="{0EF07C5F-7D5A-48DF-954F-F3D457207F7E}"/>
</file>

<file path=customXml/itemProps4.xml><?xml version="1.0" encoding="utf-8"?>
<ds:datastoreItem xmlns:ds="http://schemas.openxmlformats.org/officeDocument/2006/customXml" ds:itemID="{E4F4565A-BBFD-45E0-B4CD-FEF86FE95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Minutes 03.06.25</dc:title>
  <dc:subject/>
  <dc:creator>Jodi Pasquini</dc:creator>
  <cp:keywords/>
  <dc:description/>
  <cp:lastModifiedBy>Dixon, Brenda</cp:lastModifiedBy>
  <cp:revision>3</cp:revision>
  <cp:lastPrinted>2022-06-20T16:05:00Z</cp:lastPrinted>
  <dcterms:created xsi:type="dcterms:W3CDTF">2025-04-02T19:25:00Z</dcterms:created>
  <dcterms:modified xsi:type="dcterms:W3CDTF">2025-04-02T19:39:00Z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